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643CAC">
        <w:rPr>
          <w:b/>
          <w:bCs/>
          <w:sz w:val="28"/>
          <w:szCs w:val="28"/>
        </w:rPr>
        <w:t>_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643CAC">
        <w:rPr>
          <w:b/>
          <w:bCs/>
          <w:sz w:val="26"/>
          <w:szCs w:val="26"/>
        </w:rPr>
        <w:t xml:space="preserve">государственной </w:t>
      </w:r>
      <w:r>
        <w:rPr>
          <w:b/>
          <w:bCs/>
          <w:sz w:val="26"/>
          <w:szCs w:val="26"/>
        </w:rPr>
        <w:t>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643CAC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643CAC"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</w:t>
      </w:r>
      <w:r w:rsidR="008356FA">
        <w:rPr>
          <w:sz w:val="24"/>
          <w:szCs w:val="24"/>
        </w:rPr>
        <w:t xml:space="preserve"> подведения итогов</w:t>
      </w:r>
      <w:r>
        <w:rPr>
          <w:sz w:val="24"/>
          <w:szCs w:val="24"/>
        </w:rPr>
        <w:t xml:space="preserve">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643CAC">
        <w:rPr>
          <w:sz w:val="24"/>
          <w:szCs w:val="24"/>
        </w:rPr>
        <w:t>_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E5679D">
        <w:rPr>
          <w:sz w:val="24"/>
          <w:szCs w:val="24"/>
        </w:rPr>
        <w:t>государственной</w:t>
      </w:r>
      <w:r w:rsidR="00CA39DF">
        <w:rPr>
          <w:sz w:val="24"/>
          <w:szCs w:val="24"/>
        </w:rPr>
        <w:t xml:space="preserve">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E5679D">
        <w:rPr>
          <w:sz w:val="24"/>
          <w:szCs w:val="24"/>
        </w:rPr>
        <w:t>сельскохозяйственного назначения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7E37F9">
        <w:rPr>
          <w:spacing w:val="1"/>
          <w:sz w:val="24"/>
          <w:szCs w:val="24"/>
        </w:rPr>
        <w:t>1</w:t>
      </w:r>
      <w:r w:rsidR="00E5679D">
        <w:rPr>
          <w:spacing w:val="1"/>
          <w:sz w:val="24"/>
          <w:szCs w:val="24"/>
        </w:rPr>
        <w:t>428</w:t>
      </w:r>
      <w:r w:rsidR="007E37F9">
        <w:rPr>
          <w:spacing w:val="1"/>
          <w:sz w:val="24"/>
          <w:szCs w:val="24"/>
        </w:rPr>
        <w:t>01:</w:t>
      </w:r>
      <w:r w:rsidR="00E5679D">
        <w:rPr>
          <w:spacing w:val="1"/>
          <w:sz w:val="24"/>
          <w:szCs w:val="24"/>
        </w:rPr>
        <w:t>228</w:t>
      </w:r>
      <w:r w:rsidRPr="007070DF">
        <w:rPr>
          <w:spacing w:val="1"/>
          <w:sz w:val="24"/>
          <w:szCs w:val="24"/>
        </w:rPr>
        <w:t xml:space="preserve">, площадью </w:t>
      </w:r>
      <w:r w:rsidR="00E5679D">
        <w:rPr>
          <w:spacing w:val="1"/>
          <w:sz w:val="24"/>
          <w:szCs w:val="24"/>
        </w:rPr>
        <w:t>70 082</w:t>
      </w:r>
      <w:r w:rsidR="00682FF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E5679D">
        <w:rPr>
          <w:spacing w:val="1"/>
          <w:sz w:val="24"/>
          <w:szCs w:val="24"/>
        </w:rPr>
        <w:t>Семьдесят тысяч восемьдесят два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E5679D">
        <w:rPr>
          <w:sz w:val="24"/>
          <w:szCs w:val="24"/>
        </w:rPr>
        <w:t>Котласский</w:t>
      </w:r>
      <w:proofErr w:type="spellEnd"/>
      <w:r w:rsidR="00E5679D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>муниципальный округ</w:t>
      </w:r>
      <w:r w:rsidR="00E5679D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E5679D">
        <w:rPr>
          <w:sz w:val="24"/>
          <w:szCs w:val="24"/>
        </w:rPr>
        <w:t>пчеловодство</w:t>
      </w:r>
      <w:r w:rsidR="007A31C5">
        <w:rPr>
          <w:sz w:val="24"/>
          <w:szCs w:val="24"/>
        </w:rPr>
        <w:t>.</w:t>
      </w:r>
    </w:p>
    <w:p w:rsidR="00E5679D" w:rsidRDefault="00E5679D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 Земельный участок частично расположен в зонах с особыми условиями использования территории:</w:t>
      </w:r>
    </w:p>
    <w:p w:rsidR="00E5679D" w:rsidRDefault="00E5679D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«Публичный сервитут ВЛ-10кВ Виледь с-з </w:t>
      </w:r>
      <w:proofErr w:type="spellStart"/>
      <w:r>
        <w:rPr>
          <w:sz w:val="24"/>
          <w:szCs w:val="24"/>
        </w:rPr>
        <w:t>Коряжемский</w:t>
      </w:r>
      <w:proofErr w:type="spellEnd"/>
      <w:r>
        <w:rPr>
          <w:sz w:val="24"/>
          <w:szCs w:val="24"/>
        </w:rPr>
        <w:t>», реестровый номер границы: 29:07-6.815;</w:t>
      </w:r>
    </w:p>
    <w:p w:rsidR="00E5679D" w:rsidRDefault="00E5679D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«Охранная зона объекта ВЛ-10кВ Виледь с-з </w:t>
      </w:r>
      <w:proofErr w:type="spellStart"/>
      <w:r>
        <w:rPr>
          <w:sz w:val="24"/>
          <w:szCs w:val="24"/>
        </w:rPr>
        <w:t>Коряжемский</w:t>
      </w:r>
      <w:proofErr w:type="spellEnd"/>
      <w:r>
        <w:rPr>
          <w:sz w:val="24"/>
          <w:szCs w:val="24"/>
        </w:rPr>
        <w:t>», реестровый номер границы: 29:07-6.720.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E5679D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 xml:space="preserve">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E5679D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E5679D">
        <w:rPr>
          <w:sz w:val="24"/>
          <w:szCs w:val="24"/>
        </w:rPr>
        <w:t>Сорок девять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E5679D">
        <w:rPr>
          <w:sz w:val="24"/>
          <w:szCs w:val="24"/>
        </w:rPr>
        <w:t>_</w:t>
      </w:r>
      <w:r>
        <w:rPr>
          <w:sz w:val="24"/>
          <w:szCs w:val="24"/>
        </w:rPr>
        <w:t xml:space="preserve"> года  по ______ ___________ 20</w:t>
      </w:r>
      <w:r w:rsidR="00E5679D">
        <w:rPr>
          <w:sz w:val="24"/>
          <w:szCs w:val="24"/>
        </w:rPr>
        <w:t>7_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</w:t>
      </w:r>
      <w:r w:rsidR="008356FA">
        <w:rPr>
          <w:sz w:val="24"/>
          <w:szCs w:val="24"/>
        </w:rPr>
        <w:t xml:space="preserve">подведения итогов </w:t>
      </w:r>
      <w:bookmarkStart w:id="0" w:name="_GoBack"/>
      <w:bookmarkEnd w:id="0"/>
      <w:r>
        <w:rPr>
          <w:sz w:val="24"/>
          <w:szCs w:val="24"/>
        </w:rPr>
        <w:t>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lastRenderedPageBreak/>
        <w:t>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lastRenderedPageBreak/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E5679D">
        <w:rPr>
          <w:sz w:val="24"/>
          <w:szCs w:val="24"/>
        </w:rPr>
        <w:t>_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E5679D">
        <w:rPr>
          <w:sz w:val="24"/>
          <w:szCs w:val="24"/>
        </w:rPr>
        <w:t>_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E5679D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E5679D">
        <w:rPr>
          <w:sz w:val="24"/>
          <w:szCs w:val="24"/>
        </w:rPr>
        <w:t>государственной</w:t>
      </w:r>
      <w:r w:rsidR="000309F5">
        <w:rPr>
          <w:sz w:val="24"/>
          <w:szCs w:val="24"/>
        </w:rPr>
        <w:t xml:space="preserve">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E5679D">
        <w:rPr>
          <w:spacing w:val="1"/>
          <w:sz w:val="24"/>
          <w:szCs w:val="24"/>
        </w:rPr>
        <w:t>1428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E5679D">
        <w:rPr>
          <w:spacing w:val="1"/>
          <w:sz w:val="24"/>
          <w:szCs w:val="24"/>
        </w:rPr>
        <w:t>228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E5679D">
        <w:rPr>
          <w:spacing w:val="1"/>
          <w:sz w:val="24"/>
          <w:szCs w:val="24"/>
        </w:rPr>
        <w:t>70 082</w:t>
      </w:r>
      <w:r w:rsidR="00554957">
        <w:rPr>
          <w:spacing w:val="1"/>
          <w:sz w:val="24"/>
          <w:szCs w:val="24"/>
        </w:rPr>
        <w:t xml:space="preserve"> (</w:t>
      </w:r>
      <w:r w:rsidR="00E5679D">
        <w:rPr>
          <w:spacing w:val="1"/>
          <w:sz w:val="24"/>
          <w:szCs w:val="24"/>
        </w:rPr>
        <w:t>Семьдесят тысяч восемьдесят два)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proofErr w:type="spellStart"/>
      <w:r w:rsidR="00E5679D">
        <w:rPr>
          <w:sz w:val="24"/>
          <w:szCs w:val="24"/>
        </w:rPr>
        <w:t>Котласский</w:t>
      </w:r>
      <w:proofErr w:type="spellEnd"/>
      <w:r w:rsidR="00E5679D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>муниципальный округ</w:t>
      </w:r>
      <w:r w:rsidR="00E5679D">
        <w:rPr>
          <w:sz w:val="24"/>
          <w:szCs w:val="24"/>
        </w:rPr>
        <w:t>.</w:t>
      </w:r>
    </w:p>
    <w:p w:rsidR="009D3119" w:rsidRPr="009D3119" w:rsidRDefault="00682FF5" w:rsidP="009D311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D3119" w:rsidRPr="00D406AF">
        <w:rPr>
          <w:sz w:val="24"/>
          <w:szCs w:val="24"/>
        </w:rPr>
        <w:t xml:space="preserve">Вид разрешенного использования </w:t>
      </w:r>
      <w:r w:rsidR="009D3119" w:rsidRPr="009D3119">
        <w:rPr>
          <w:color w:val="0000FF"/>
          <w:sz w:val="24"/>
          <w:szCs w:val="24"/>
        </w:rPr>
        <w:t xml:space="preserve">– </w:t>
      </w:r>
      <w:r w:rsidR="00E5679D">
        <w:rPr>
          <w:sz w:val="24"/>
          <w:szCs w:val="24"/>
        </w:rPr>
        <w:t>пчеловодство</w:t>
      </w:r>
      <w:r w:rsidR="009D3119"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E5679D">
        <w:rPr>
          <w:sz w:val="24"/>
          <w:szCs w:val="24"/>
        </w:rPr>
        <w:t>_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E5679D">
        <w:rPr>
          <w:sz w:val="24"/>
          <w:szCs w:val="24"/>
        </w:rPr>
        <w:t>_</w:t>
      </w:r>
      <w:r w:rsidR="00102B12">
        <w:rPr>
          <w:sz w:val="24"/>
          <w:szCs w:val="24"/>
        </w:rPr>
        <w:t xml:space="preserve">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747E18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="00E5679D" w:rsidRPr="00E5679D">
        <w:rPr>
          <w:b/>
          <w:i/>
          <w:sz w:val="22"/>
          <w:szCs w:val="22"/>
        </w:rPr>
        <w:t>ОКЦ № 2 СЗГУ Банка России // УФК по Архангельской области и Ненецкому автономному округу,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747E18">
        <w:rPr>
          <w:b/>
          <w:i/>
          <w:sz w:val="22"/>
          <w:szCs w:val="22"/>
        </w:rPr>
        <w:t xml:space="preserve">                      </w:t>
      </w:r>
      <w:r w:rsidR="00E5679D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</w:t>
      </w:r>
      <w:r w:rsidR="00747E18">
        <w:rPr>
          <w:b/>
          <w:i/>
          <w:sz w:val="22"/>
          <w:szCs w:val="22"/>
        </w:rPr>
        <w:t>2414</w:t>
      </w:r>
      <w:r w:rsidRPr="000309F5">
        <w:rPr>
          <w:b/>
          <w:i/>
          <w:sz w:val="22"/>
          <w:szCs w:val="22"/>
        </w:rPr>
        <w:t xml:space="preserve"> 0000 120</w:t>
      </w:r>
      <w:r w:rsidR="009D3119" w:rsidRPr="009D3119">
        <w:rPr>
          <w:b/>
          <w:i/>
          <w:sz w:val="22"/>
          <w:szCs w:val="22"/>
        </w:rPr>
        <w:t>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F5" w:rsidRDefault="00682FF5">
      <w:r>
        <w:separator/>
      </w:r>
    </w:p>
  </w:endnote>
  <w:endnote w:type="continuationSeparator" w:id="0">
    <w:p w:rsidR="00682FF5" w:rsidRDefault="0068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F5" w:rsidRDefault="00682FF5">
      <w:r>
        <w:separator/>
      </w:r>
    </w:p>
  </w:footnote>
  <w:footnote w:type="continuationSeparator" w:id="0">
    <w:p w:rsidR="00682FF5" w:rsidRDefault="00682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FF5" w:rsidRDefault="00682FF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3CAC"/>
    <w:rsid w:val="00645A79"/>
    <w:rsid w:val="00651AFD"/>
    <w:rsid w:val="00682FF5"/>
    <w:rsid w:val="00690C81"/>
    <w:rsid w:val="006B41F6"/>
    <w:rsid w:val="006B7167"/>
    <w:rsid w:val="006D236A"/>
    <w:rsid w:val="006D74A2"/>
    <w:rsid w:val="007003BE"/>
    <w:rsid w:val="00747E18"/>
    <w:rsid w:val="0075238A"/>
    <w:rsid w:val="00766D51"/>
    <w:rsid w:val="00783330"/>
    <w:rsid w:val="007A31C5"/>
    <w:rsid w:val="007C46B1"/>
    <w:rsid w:val="007E37F9"/>
    <w:rsid w:val="007F3D60"/>
    <w:rsid w:val="008356FA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5679D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E56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E56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Ирина Васильевна Сокольникова</cp:lastModifiedBy>
  <cp:revision>30</cp:revision>
  <cp:lastPrinted>2025-11-14T12:47:00Z</cp:lastPrinted>
  <dcterms:created xsi:type="dcterms:W3CDTF">2021-10-04T13:28:00Z</dcterms:created>
  <dcterms:modified xsi:type="dcterms:W3CDTF">2025-11-17T10:42:00Z</dcterms:modified>
</cp:coreProperties>
</file>